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8E0" w:rsidRPr="00AF1447" w:rsidRDefault="00E46093" w:rsidP="00E46093">
      <w:pPr>
        <w:ind w:left="-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1447">
        <w:rPr>
          <w:rFonts w:ascii="Times New Roman" w:hAnsi="Times New Roman" w:cs="Times New Roman"/>
          <w:b/>
          <w:sz w:val="24"/>
          <w:szCs w:val="24"/>
          <w:u w:val="single"/>
        </w:rPr>
        <w:t>Для передачи показаний ИПУ, приёма платежей необходимо зайти на сайт РКЦ ЖКУ</w:t>
      </w:r>
    </w:p>
    <w:p w:rsidR="00E46093" w:rsidRDefault="00E460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1ECD49" wp14:editId="41B6350C">
            <wp:extent cx="4169391" cy="236106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406" t="6991" r="-14285"/>
                    <a:stretch/>
                  </pic:blipFill>
                  <pic:spPr bwMode="auto">
                    <a:xfrm>
                      <a:off x="0" y="0"/>
                      <a:ext cx="4168401" cy="2360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093" w:rsidRDefault="008F6D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3993515</wp:posOffset>
                </wp:positionH>
                <wp:positionV relativeFrom="paragraph">
                  <wp:posOffset>1553845</wp:posOffset>
                </wp:positionV>
                <wp:extent cx="704850" cy="133350"/>
                <wp:effectExtent l="57150" t="19050" r="19050" b="952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333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314.45pt;margin-top:122.35pt;width:55.5pt;height:10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" filled="f" strokecolor="#bc4542 [3045]">
                <v:shadow on="t" color="black" opacity="22937f" origin=",.5" offset="0,.63889mm"/>
              </v:oval>
            </w:pict>
          </mc:Fallback>
        </mc:AlternateContent>
      </w:r>
      <w:r w:rsidR="007E2F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1878965</wp:posOffset>
                </wp:positionH>
                <wp:positionV relativeFrom="paragraph">
                  <wp:posOffset>1553845</wp:posOffset>
                </wp:positionV>
                <wp:extent cx="406400" cy="0"/>
                <wp:effectExtent l="57150" t="76200" r="0" b="1524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6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47.95pt;margin-top:122.35pt;width:32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36171">
        <w:rPr>
          <w:rFonts w:ascii="Times New Roman" w:hAnsi="Times New Roman" w:cs="Times New Roman"/>
          <w:b/>
          <w:sz w:val="28"/>
          <w:szCs w:val="28"/>
        </w:rPr>
        <w:t>1.</w:t>
      </w:r>
      <w:r w:rsidR="00E46093" w:rsidRPr="00E46093">
        <w:rPr>
          <w:rFonts w:ascii="Times New Roman" w:hAnsi="Times New Roman" w:cs="Times New Roman"/>
          <w:b/>
          <w:sz w:val="28"/>
          <w:szCs w:val="28"/>
        </w:rPr>
        <w:t>Зайти на вкладку прием платежей</w:t>
      </w:r>
      <w:r w:rsidR="00E46093">
        <w:rPr>
          <w:rFonts w:ascii="Times New Roman" w:hAnsi="Times New Roman" w:cs="Times New Roman"/>
          <w:b/>
          <w:sz w:val="28"/>
          <w:szCs w:val="28"/>
        </w:rPr>
        <w:t xml:space="preserve"> далее выбрать </w:t>
      </w:r>
      <w:r w:rsidR="00D36171">
        <w:rPr>
          <w:rFonts w:ascii="Times New Roman" w:hAnsi="Times New Roman" w:cs="Times New Roman"/>
          <w:b/>
          <w:sz w:val="28"/>
          <w:szCs w:val="28"/>
        </w:rPr>
        <w:t>УСЛУГИ ЖКУ</w:t>
      </w:r>
      <w:r w:rsidR="00E46093">
        <w:rPr>
          <w:noProof/>
          <w:lang w:eastAsia="ru-RU"/>
        </w:rPr>
        <w:drawing>
          <wp:inline distT="0" distB="0" distL="0" distR="0" wp14:anchorId="1DFC10A2" wp14:editId="6A16DE7B">
            <wp:extent cx="2756848" cy="2190466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694" t="1928" r="24474" b="9643"/>
                    <a:stretch/>
                  </pic:blipFill>
                  <pic:spPr bwMode="auto">
                    <a:xfrm>
                      <a:off x="0" y="0"/>
                      <a:ext cx="2761712" cy="2194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6171">
        <w:rPr>
          <w:noProof/>
          <w:lang w:eastAsia="ru-RU"/>
        </w:rPr>
        <w:drawing>
          <wp:inline distT="0" distB="0" distL="0" distR="0" wp14:anchorId="32C7ED50" wp14:editId="0FCA585E">
            <wp:extent cx="3162300" cy="2340352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597" t="3285" r="23190" b="20123"/>
                    <a:stretch/>
                  </pic:blipFill>
                  <pic:spPr bwMode="auto">
                    <a:xfrm>
                      <a:off x="0" y="0"/>
                      <a:ext cx="3164768" cy="2342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171" w:rsidRDefault="00D361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В разделе организация нажать и выбрать  ООО УК СеверСтрой</w:t>
      </w:r>
    </w:p>
    <w:p w:rsidR="00D36171" w:rsidRDefault="00D361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C7A3FF" wp14:editId="397F51AB">
            <wp:extent cx="2984500" cy="26733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840" t="7054" r="25312" b="5602"/>
                    <a:stretch/>
                  </pic:blipFill>
                  <pic:spPr bwMode="auto">
                    <a:xfrm>
                      <a:off x="0" y="0"/>
                      <a:ext cx="2986449" cy="2675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6171" w:rsidRDefault="00D36171">
      <w:pPr>
        <w:rPr>
          <w:rFonts w:ascii="Times New Roman" w:hAnsi="Times New Roman" w:cs="Times New Roman"/>
          <w:b/>
          <w:sz w:val="28"/>
          <w:szCs w:val="28"/>
        </w:rPr>
      </w:pPr>
    </w:p>
    <w:p w:rsidR="00D36171" w:rsidRDefault="00D361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3.Выбрать нужный адрес указать номер помещения</w:t>
      </w:r>
    </w:p>
    <w:p w:rsidR="00D36171" w:rsidRDefault="00D361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D81E93" wp14:editId="7019AE36">
            <wp:extent cx="3327400" cy="222885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574" t="7503" r="24383" b="5614"/>
                    <a:stretch/>
                  </pic:blipFill>
                  <pic:spPr bwMode="auto">
                    <a:xfrm>
                      <a:off x="0" y="0"/>
                      <a:ext cx="3329179" cy="2230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24880C" wp14:editId="69842247">
            <wp:extent cx="3625850" cy="2228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447" t="6713" r="18427" b="23914"/>
                    <a:stretch/>
                  </pic:blipFill>
                  <pic:spPr bwMode="auto">
                    <a:xfrm>
                      <a:off x="0" y="0"/>
                      <a:ext cx="3631156" cy="2232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785" w:rsidRDefault="00DF1785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4.Далее нажать на кнопку лицевой счёт и получаете информацию  по лице</w:t>
      </w:r>
      <w:r w:rsidRPr="00DF1785">
        <w:rPr>
          <w:rFonts w:ascii="Times New Roman" w:hAnsi="Times New Roman" w:cs="Times New Roman"/>
          <w:b/>
          <w:sz w:val="28"/>
          <w:szCs w:val="28"/>
        </w:rPr>
        <w:t>вому счету</w:t>
      </w:r>
      <w:r w:rsidR="0054244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F1785" w:rsidRDefault="00DF1785">
      <w:pPr>
        <w:rPr>
          <w:noProof/>
          <w:lang w:eastAsia="ru-RU"/>
        </w:rPr>
      </w:pPr>
    </w:p>
    <w:p w:rsidR="00542441" w:rsidRDefault="00DF17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E0197D0" wp14:editId="5E29EC0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60650" cy="1949450"/>
            <wp:effectExtent l="0" t="0" r="635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1" t="13311" r="21497" b="17858"/>
                    <a:stretch/>
                  </pic:blipFill>
                  <pic:spPr bwMode="auto">
                    <a:xfrm>
                      <a:off x="0" y="0"/>
                      <a:ext cx="2660650" cy="194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4CB89C">
            <wp:extent cx="2767965" cy="17741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542441" w:rsidRDefault="00542441">
      <w:pPr>
        <w:rPr>
          <w:rFonts w:ascii="Times New Roman" w:hAnsi="Times New Roman" w:cs="Times New Roman"/>
          <w:b/>
          <w:sz w:val="28"/>
          <w:szCs w:val="28"/>
        </w:rPr>
      </w:pPr>
    </w:p>
    <w:p w:rsidR="007E2FE7" w:rsidRDefault="007E2FE7">
      <w:pPr>
        <w:rPr>
          <w:rFonts w:ascii="Times New Roman" w:hAnsi="Times New Roman" w:cs="Times New Roman"/>
          <w:b/>
          <w:sz w:val="28"/>
          <w:szCs w:val="28"/>
        </w:rPr>
      </w:pPr>
    </w:p>
    <w:p w:rsidR="00D36171" w:rsidRPr="00542441" w:rsidRDefault="00DF17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542441">
        <w:rPr>
          <w:rFonts w:ascii="Times New Roman" w:hAnsi="Times New Roman" w:cs="Times New Roman"/>
          <w:b/>
          <w:sz w:val="28"/>
          <w:szCs w:val="28"/>
        </w:rPr>
        <w:t xml:space="preserve">Вводите </w:t>
      </w:r>
      <w:proofErr w:type="gramStart"/>
      <w:r w:rsidR="00542441">
        <w:rPr>
          <w:rFonts w:ascii="Times New Roman" w:hAnsi="Times New Roman" w:cs="Times New Roman"/>
          <w:b/>
          <w:sz w:val="28"/>
          <w:szCs w:val="28"/>
        </w:rPr>
        <w:t>Е</w:t>
      </w:r>
      <w:proofErr w:type="gramEnd"/>
      <w:r w:rsidR="00542441">
        <w:rPr>
          <w:rFonts w:ascii="Times New Roman" w:hAnsi="Times New Roman" w:cs="Times New Roman"/>
          <w:b/>
          <w:sz w:val="28"/>
          <w:szCs w:val="28"/>
        </w:rPr>
        <w:t>-</w:t>
      </w:r>
      <w:r w:rsidR="00542441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="00542441" w:rsidRPr="00542441">
        <w:rPr>
          <w:rFonts w:ascii="Times New Roman" w:hAnsi="Times New Roman" w:cs="Times New Roman"/>
          <w:b/>
          <w:sz w:val="28"/>
          <w:szCs w:val="28"/>
        </w:rPr>
        <w:t>/</w:t>
      </w:r>
      <w:r w:rsidR="00542441">
        <w:rPr>
          <w:rFonts w:ascii="Times New Roman" w:hAnsi="Times New Roman" w:cs="Times New Roman"/>
          <w:b/>
          <w:sz w:val="28"/>
          <w:szCs w:val="28"/>
        </w:rPr>
        <w:t>телефон проходите подтверждение оплаты и оплачиваете</w:t>
      </w:r>
    </w:p>
    <w:p w:rsidR="00DF1785" w:rsidRDefault="00542441" w:rsidP="00DF1785">
      <w:pPr>
        <w:ind w:left="360"/>
      </w:pPr>
      <w:r>
        <w:rPr>
          <w:noProof/>
          <w:lang w:eastAsia="ru-RU"/>
        </w:rPr>
        <w:drawing>
          <wp:inline distT="0" distB="0" distL="0" distR="0" wp14:anchorId="213AA1A7" wp14:editId="4D752AFD">
            <wp:extent cx="2654299" cy="30289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7272" t="6464" r="28022" b="2851"/>
                    <a:stretch/>
                  </pic:blipFill>
                  <pic:spPr bwMode="auto">
                    <a:xfrm>
                      <a:off x="0" y="0"/>
                      <a:ext cx="2655719" cy="303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466080" wp14:editId="1AF0B564">
            <wp:extent cx="4057650" cy="278753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852" t="6197" r="24190"/>
                    <a:stretch/>
                  </pic:blipFill>
                  <pic:spPr bwMode="auto">
                    <a:xfrm>
                      <a:off x="0" y="0"/>
                      <a:ext cx="4059982" cy="2789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441" w:rsidRDefault="00542441" w:rsidP="00DF1785">
      <w:pPr>
        <w:ind w:left="360"/>
      </w:pPr>
    </w:p>
    <w:p w:rsidR="00DF1785" w:rsidRPr="00DF1785" w:rsidRDefault="00DF1785" w:rsidP="00542441">
      <w:pPr>
        <w:ind w:left="-567"/>
      </w:pPr>
    </w:p>
    <w:sectPr w:rsidR="00DF1785" w:rsidRPr="00DF1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Описание: C:\Program Files (x86)\Microsoft Office\MEDIA\OFFICE14\Bullets\BD21298_.gif" style="width:10pt;height:10pt;visibility:visible;mso-wrap-style:square" o:bullet="t">
        <v:imagedata r:id="rId1" o:title="BD21298_"/>
      </v:shape>
    </w:pict>
  </w:numPicBullet>
  <w:abstractNum w:abstractNumId="0">
    <w:nsid w:val="43AA19F0"/>
    <w:multiLevelType w:val="hybridMultilevel"/>
    <w:tmpl w:val="66FAE3CE"/>
    <w:lvl w:ilvl="0" w:tplc="F34093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E037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24C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24EA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94E2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5AD0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C698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B47A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2E1D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03B"/>
    <w:rsid w:val="00181DDA"/>
    <w:rsid w:val="00542441"/>
    <w:rsid w:val="00607B38"/>
    <w:rsid w:val="00690691"/>
    <w:rsid w:val="006F28E0"/>
    <w:rsid w:val="007E2FE7"/>
    <w:rsid w:val="008F6D2A"/>
    <w:rsid w:val="00A9303B"/>
    <w:rsid w:val="00AF1447"/>
    <w:rsid w:val="00D36171"/>
    <w:rsid w:val="00DD5470"/>
    <w:rsid w:val="00DF1785"/>
    <w:rsid w:val="00E46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0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F17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0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F17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67988-23A4-43B2-AD4B-787D6F575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Эльман Ксения Александровна</dc:creator>
  <cp:keywords/>
  <dc:description/>
  <cp:lastModifiedBy>Эльман Ксения Александровна</cp:lastModifiedBy>
  <cp:revision>8</cp:revision>
  <cp:lastPrinted>2022-05-24T06:09:00Z</cp:lastPrinted>
  <dcterms:created xsi:type="dcterms:W3CDTF">2022-05-24T05:31:00Z</dcterms:created>
  <dcterms:modified xsi:type="dcterms:W3CDTF">2022-05-24T07:18:00Z</dcterms:modified>
</cp:coreProperties>
</file>